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7DB7" w14:textId="2C47CF13" w:rsidR="00B6138A" w:rsidRPr="001C641E" w:rsidRDefault="00B4404E" w:rsidP="00ED57D8">
      <w:pPr>
        <w:jc w:val="center"/>
        <w:rPr>
          <w:b/>
          <w:bCs/>
          <w:sz w:val="32"/>
          <w:szCs w:val="32"/>
        </w:rPr>
      </w:pPr>
      <w:r w:rsidRPr="001C641E">
        <w:rPr>
          <w:b/>
          <w:bCs/>
          <w:sz w:val="32"/>
          <w:szCs w:val="32"/>
        </w:rPr>
        <w:t>Meagan Jackson LPC-S</w:t>
      </w:r>
      <w:r w:rsidR="00B911A8">
        <w:rPr>
          <w:b/>
          <w:bCs/>
          <w:sz w:val="32"/>
          <w:szCs w:val="32"/>
        </w:rPr>
        <w:t>, RPT-S</w:t>
      </w:r>
    </w:p>
    <w:p w14:paraId="31B3098C" w14:textId="4F875A36" w:rsidR="00B4404E" w:rsidRDefault="00B4404E" w:rsidP="00ED57D8">
      <w:pPr>
        <w:jc w:val="center"/>
      </w:pPr>
      <w:r>
        <w:t>Office: 469.</w:t>
      </w:r>
      <w:r w:rsidR="004334FD">
        <w:t>850.2405</w:t>
      </w:r>
      <w:r>
        <w:tab/>
      </w:r>
      <w:r>
        <w:tab/>
      </w:r>
      <w:r>
        <w:tab/>
        <w:t xml:space="preserve">Email: </w:t>
      </w:r>
      <w:r w:rsidRPr="009A220D">
        <w:t>meagan</w:t>
      </w:r>
      <w:r w:rsidR="009A220D" w:rsidRPr="009A220D">
        <w:t>@meaganjacksoncounse</w:t>
      </w:r>
      <w:r w:rsidR="009A220D">
        <w:t>ling.com</w:t>
      </w:r>
    </w:p>
    <w:p w14:paraId="05D13794" w14:textId="77777777" w:rsidR="00B4404E" w:rsidRDefault="00B4404E"/>
    <w:p w14:paraId="58F62662" w14:textId="77777777" w:rsidR="00B4404E" w:rsidRDefault="00B4404E"/>
    <w:p w14:paraId="61C66B03" w14:textId="1AB58D82" w:rsidR="00B4404E" w:rsidRPr="001C641E" w:rsidRDefault="00B4404E">
      <w:pPr>
        <w:rPr>
          <w:b/>
          <w:bCs/>
        </w:rPr>
      </w:pPr>
      <w:r w:rsidRPr="001C641E">
        <w:rPr>
          <w:b/>
          <w:bCs/>
        </w:rPr>
        <w:t>Education</w:t>
      </w:r>
    </w:p>
    <w:p w14:paraId="75B8035D" w14:textId="77777777" w:rsidR="00B4404E" w:rsidRDefault="00B4404E"/>
    <w:p w14:paraId="7774B1AC" w14:textId="4CA61048" w:rsidR="00B4404E" w:rsidRDefault="00B4404E">
      <w:proofErr w:type="spellStart"/>
      <w:r>
        <w:t>M.Ed</w:t>
      </w:r>
      <w:proofErr w:type="spellEnd"/>
      <w:r>
        <w:t xml:space="preserve"> Counseling (2012)</w:t>
      </w:r>
    </w:p>
    <w:p w14:paraId="2D954AA7" w14:textId="1410F23C" w:rsidR="00B4404E" w:rsidRDefault="00B4404E">
      <w:r>
        <w:t>Community Mental Health, University of North Texas, Denton, TX (CACREP-Accredited)</w:t>
      </w:r>
    </w:p>
    <w:p w14:paraId="7D25335D" w14:textId="26FFE4CC" w:rsidR="00B4404E" w:rsidRDefault="00B4404E">
      <w:r>
        <w:t>Areas of Concentration: Play Therapy</w:t>
      </w:r>
    </w:p>
    <w:p w14:paraId="0F5F7E40" w14:textId="77777777" w:rsidR="00B4404E" w:rsidRDefault="00B4404E"/>
    <w:p w14:paraId="55268247" w14:textId="40D8B61D" w:rsidR="00B4404E" w:rsidRDefault="00B4404E">
      <w:r>
        <w:t>B.S. Human Development and Family Studies (2008)</w:t>
      </w:r>
    </w:p>
    <w:p w14:paraId="2ECA15E1" w14:textId="4812A59B" w:rsidR="00B4404E" w:rsidRDefault="00B4404E">
      <w:r>
        <w:t>Human Development and Family Studies, Texas Tech University, Lubbock, TX</w:t>
      </w:r>
    </w:p>
    <w:p w14:paraId="46FF1B76" w14:textId="77777777" w:rsidR="00B4404E" w:rsidRPr="001C641E" w:rsidRDefault="00B4404E">
      <w:pPr>
        <w:rPr>
          <w:b/>
          <w:bCs/>
        </w:rPr>
      </w:pPr>
    </w:p>
    <w:p w14:paraId="36741A65" w14:textId="48D763EA" w:rsidR="00B4404E" w:rsidRPr="001C641E" w:rsidRDefault="00B4404E">
      <w:pPr>
        <w:rPr>
          <w:b/>
          <w:bCs/>
        </w:rPr>
      </w:pPr>
      <w:r w:rsidRPr="001C641E">
        <w:rPr>
          <w:b/>
          <w:bCs/>
        </w:rPr>
        <w:t>CREDENTIALS AND CERTIFICATIONS</w:t>
      </w:r>
    </w:p>
    <w:p w14:paraId="2B2BCC01" w14:textId="77777777" w:rsidR="00B4404E" w:rsidRDefault="00B4404E"/>
    <w:p w14:paraId="4A685899" w14:textId="136F77DC" w:rsidR="00B4404E" w:rsidRDefault="00B4404E" w:rsidP="001C641E">
      <w:pPr>
        <w:pStyle w:val="ListParagraph"/>
        <w:numPr>
          <w:ilvl w:val="0"/>
          <w:numId w:val="1"/>
        </w:numPr>
      </w:pPr>
      <w:r>
        <w:t xml:space="preserve">Licensed </w:t>
      </w:r>
      <w:r w:rsidR="001C641E">
        <w:t>Professional</w:t>
      </w:r>
      <w:r>
        <w:t xml:space="preserve"> Counselor-Supervisor #71097, Texas State Board of Examiners of Professional Counselors</w:t>
      </w:r>
    </w:p>
    <w:p w14:paraId="011B1D08" w14:textId="4ECFA867" w:rsidR="00B4404E" w:rsidRDefault="00B4404E" w:rsidP="001C641E">
      <w:pPr>
        <w:pStyle w:val="ListParagraph"/>
        <w:numPr>
          <w:ilvl w:val="0"/>
          <w:numId w:val="1"/>
        </w:numPr>
      </w:pPr>
      <w:r>
        <w:t>Registered Play Therapist-Supervisor #S3176</w:t>
      </w:r>
    </w:p>
    <w:p w14:paraId="2F68A119" w14:textId="77777777" w:rsidR="00B4404E" w:rsidRDefault="00B4404E"/>
    <w:p w14:paraId="7C102452" w14:textId="0C3BCDC4" w:rsidR="00B4404E" w:rsidRPr="001C641E" w:rsidRDefault="00B4404E">
      <w:pPr>
        <w:rPr>
          <w:b/>
          <w:bCs/>
        </w:rPr>
      </w:pPr>
      <w:r w:rsidRPr="001C641E">
        <w:rPr>
          <w:b/>
          <w:bCs/>
        </w:rPr>
        <w:t>CLINCIAL EXPEREINCE:</w:t>
      </w:r>
    </w:p>
    <w:p w14:paraId="6C5164EA" w14:textId="77777777" w:rsidR="00B4404E" w:rsidRDefault="00B4404E"/>
    <w:p w14:paraId="51470F0A" w14:textId="21018ECD" w:rsidR="00487D88" w:rsidRPr="001C641E" w:rsidRDefault="00487D88" w:rsidP="00487D88">
      <w:pPr>
        <w:rPr>
          <w:b/>
          <w:bCs/>
        </w:rPr>
      </w:pPr>
      <w:r>
        <w:rPr>
          <w:b/>
          <w:bCs/>
        </w:rPr>
        <w:t>2024-Present</w:t>
      </w:r>
    </w:p>
    <w:p w14:paraId="2E18E234" w14:textId="12A88CB7" w:rsidR="00487D88" w:rsidRDefault="00487D88" w:rsidP="00487D88">
      <w:r>
        <w:t>Meagan Jackson Counseling</w:t>
      </w:r>
    </w:p>
    <w:p w14:paraId="0BAAAA21" w14:textId="3427AAEC" w:rsidR="00487D88" w:rsidRDefault="00487D88" w:rsidP="00487D88">
      <w:r>
        <w:t>Therapist/Owner</w:t>
      </w:r>
    </w:p>
    <w:p w14:paraId="2D4D612C" w14:textId="77777777" w:rsidR="00487D88" w:rsidRDefault="00487D88" w:rsidP="00487D88">
      <w:r>
        <w:t>Frisco, TX</w:t>
      </w:r>
    </w:p>
    <w:p w14:paraId="0C959CC5" w14:textId="31D5DDE3" w:rsidR="00487D88" w:rsidRDefault="00487D88" w:rsidP="00487D88">
      <w:r>
        <w:t>Meagan Jackson counseling is a private practice counseling center that was established to serve children and families. Meagan’s duties primarily consist of providing child and family counseling sessions, parent education and support services and supervision of Associates.</w:t>
      </w:r>
    </w:p>
    <w:p w14:paraId="3ED37548" w14:textId="77777777" w:rsidR="00487D88" w:rsidRDefault="00487D88"/>
    <w:p w14:paraId="23E704D6" w14:textId="77777777" w:rsidR="00487D88" w:rsidRDefault="00487D88">
      <w:pPr>
        <w:rPr>
          <w:b/>
          <w:bCs/>
        </w:rPr>
      </w:pPr>
    </w:p>
    <w:p w14:paraId="5BEC6473" w14:textId="064F1BB8" w:rsidR="00B4404E" w:rsidRPr="001C641E" w:rsidRDefault="00B4404E">
      <w:pPr>
        <w:rPr>
          <w:b/>
          <w:bCs/>
        </w:rPr>
      </w:pPr>
      <w:r w:rsidRPr="001C641E">
        <w:rPr>
          <w:b/>
          <w:bCs/>
        </w:rPr>
        <w:t>2023-</w:t>
      </w:r>
      <w:r w:rsidR="00487D88">
        <w:rPr>
          <w:b/>
          <w:bCs/>
        </w:rPr>
        <w:t>2025</w:t>
      </w:r>
    </w:p>
    <w:p w14:paraId="4DCDE379" w14:textId="397EC5F0" w:rsidR="00B4404E" w:rsidRDefault="00B4404E">
      <w:r>
        <w:t>New Roots Counseling</w:t>
      </w:r>
    </w:p>
    <w:p w14:paraId="700ECC21" w14:textId="781E0946" w:rsidR="00B4404E" w:rsidRDefault="00B4404E">
      <w:r>
        <w:t>Lead Therapist</w:t>
      </w:r>
    </w:p>
    <w:p w14:paraId="1F145974" w14:textId="43B2E7A2" w:rsidR="00B4404E" w:rsidRDefault="00B4404E">
      <w:r>
        <w:t>Frisco, TX</w:t>
      </w:r>
    </w:p>
    <w:p w14:paraId="679398C8" w14:textId="5625BB76" w:rsidR="00B4404E" w:rsidRDefault="00B4404E">
      <w:r>
        <w:t xml:space="preserve">New Roots Counseling is a private practice counseling firm that was established in 2023 to serve children, families and individuals. As Lead Therapist, Meagan’s duties primarily consist of children and family counseling sessions, supervision of Associates and public speaking. </w:t>
      </w:r>
    </w:p>
    <w:p w14:paraId="023D9F7F" w14:textId="77777777" w:rsidR="00B4404E" w:rsidRDefault="00B4404E"/>
    <w:p w14:paraId="6162DC22" w14:textId="7E864477" w:rsidR="00B4404E" w:rsidRPr="001C641E" w:rsidRDefault="00B4404E">
      <w:pPr>
        <w:rPr>
          <w:b/>
          <w:bCs/>
        </w:rPr>
      </w:pPr>
      <w:r w:rsidRPr="001C641E">
        <w:rPr>
          <w:b/>
          <w:bCs/>
        </w:rPr>
        <w:t>2021-2023</w:t>
      </w:r>
    </w:p>
    <w:p w14:paraId="398BDBBB" w14:textId="7FCD3462" w:rsidR="00B4404E" w:rsidRDefault="00B4404E">
      <w:proofErr w:type="spellStart"/>
      <w:r>
        <w:t>Lifeologie</w:t>
      </w:r>
      <w:proofErr w:type="spellEnd"/>
      <w:r>
        <w:t xml:space="preserve"> </w:t>
      </w:r>
    </w:p>
    <w:p w14:paraId="34E9A9AC" w14:textId="4298194B" w:rsidR="00B4404E" w:rsidRDefault="00B4404E">
      <w:r>
        <w:t>Children’s Therapist</w:t>
      </w:r>
    </w:p>
    <w:p w14:paraId="3C797D7B" w14:textId="1D68C412" w:rsidR="00B4404E" w:rsidRDefault="00B4404E">
      <w:r>
        <w:t xml:space="preserve">Dallas, TX </w:t>
      </w:r>
    </w:p>
    <w:p w14:paraId="0A4D2E2F" w14:textId="42474412" w:rsidR="00B4404E" w:rsidRDefault="00B4404E">
      <w:proofErr w:type="spellStart"/>
      <w:r>
        <w:t>Lifeologie</w:t>
      </w:r>
      <w:proofErr w:type="spellEnd"/>
      <w:r>
        <w:t xml:space="preserve"> is a private practice that provides counseling services to adults, children and families in the community. Meagan’s duties included, providing counseling to children and families</w:t>
      </w:r>
      <w:r w:rsidR="001C641E">
        <w:t xml:space="preserve"> and</w:t>
      </w:r>
      <w:r>
        <w:t xml:space="preserve"> supervision to Master Level Students and Associates related to play therapy</w:t>
      </w:r>
      <w:r w:rsidR="001C641E">
        <w:t>.</w:t>
      </w:r>
    </w:p>
    <w:p w14:paraId="5C134606" w14:textId="77777777" w:rsidR="00B4404E" w:rsidRDefault="00B4404E"/>
    <w:p w14:paraId="20EE23B5" w14:textId="77777777" w:rsidR="001C641E" w:rsidRDefault="001C641E"/>
    <w:p w14:paraId="61E3AAB6" w14:textId="77777777" w:rsidR="00487D88" w:rsidRDefault="00487D88">
      <w:pPr>
        <w:rPr>
          <w:b/>
          <w:bCs/>
        </w:rPr>
      </w:pPr>
    </w:p>
    <w:p w14:paraId="2B5EF7B5" w14:textId="00E164C6" w:rsidR="001C641E" w:rsidRPr="001C641E" w:rsidRDefault="001C641E">
      <w:pPr>
        <w:rPr>
          <w:b/>
          <w:bCs/>
        </w:rPr>
      </w:pPr>
      <w:r w:rsidRPr="001C641E">
        <w:rPr>
          <w:b/>
          <w:bCs/>
        </w:rPr>
        <w:lastRenderedPageBreak/>
        <w:t>2018-2021</w:t>
      </w:r>
    </w:p>
    <w:p w14:paraId="1EFC64CA" w14:textId="60EF3B48" w:rsidR="001C641E" w:rsidRDefault="001C641E">
      <w:r>
        <w:t>Children’s Health</w:t>
      </w:r>
    </w:p>
    <w:p w14:paraId="367BF9FF" w14:textId="2ECC51BC" w:rsidR="001C641E" w:rsidRDefault="001C641E">
      <w:r>
        <w:t>Clinical Therapist</w:t>
      </w:r>
    </w:p>
    <w:p w14:paraId="12051AB2" w14:textId="1805F68C" w:rsidR="001C641E" w:rsidRDefault="001C641E">
      <w:r>
        <w:t>Dallas, TX</w:t>
      </w:r>
    </w:p>
    <w:p w14:paraId="436D714D" w14:textId="3D27513B" w:rsidR="001C641E" w:rsidRDefault="0070010A">
      <w:r>
        <w:t xml:space="preserve">Coordinated teams of doctors, nurses, speech therapist, occupational therapist and </w:t>
      </w:r>
      <w:proofErr w:type="spellStart"/>
      <w:r w:rsidR="003E279B">
        <w:t>dietians</w:t>
      </w:r>
      <w:proofErr w:type="spellEnd"/>
      <w:r w:rsidR="003E279B">
        <w:t xml:space="preserve"> </w:t>
      </w:r>
      <w:r>
        <w:t xml:space="preserve">to support the care of children while in Inpatient setting. Provided family counseling and psychoeducation to children and families to support care and transition out of inpatient setting. </w:t>
      </w:r>
    </w:p>
    <w:p w14:paraId="1FDDB8AC" w14:textId="77777777" w:rsidR="001C641E" w:rsidRDefault="001C641E"/>
    <w:p w14:paraId="5F2C954C" w14:textId="77777777" w:rsidR="003E279B" w:rsidRDefault="003E279B">
      <w:pPr>
        <w:rPr>
          <w:b/>
          <w:bCs/>
        </w:rPr>
      </w:pPr>
    </w:p>
    <w:p w14:paraId="3147BFE7" w14:textId="1EEDFC2C" w:rsidR="001C641E" w:rsidRPr="001C641E" w:rsidRDefault="001C641E">
      <w:pPr>
        <w:rPr>
          <w:b/>
          <w:bCs/>
        </w:rPr>
      </w:pPr>
      <w:r w:rsidRPr="001C641E">
        <w:rPr>
          <w:b/>
          <w:bCs/>
        </w:rPr>
        <w:t>201</w:t>
      </w:r>
      <w:r w:rsidR="00CF2529">
        <w:rPr>
          <w:b/>
          <w:bCs/>
        </w:rPr>
        <w:t>5</w:t>
      </w:r>
      <w:r w:rsidRPr="001C641E">
        <w:rPr>
          <w:b/>
          <w:bCs/>
        </w:rPr>
        <w:t>-201</w:t>
      </w:r>
      <w:r w:rsidR="00CF2529">
        <w:rPr>
          <w:b/>
          <w:bCs/>
        </w:rPr>
        <w:t>8</w:t>
      </w:r>
    </w:p>
    <w:p w14:paraId="3A25327A" w14:textId="3B01F955" w:rsidR="001C641E" w:rsidRDefault="001C641E">
      <w:r>
        <w:t>MHMR Tarrant County</w:t>
      </w:r>
    </w:p>
    <w:p w14:paraId="1F7D018E" w14:textId="19BA397F" w:rsidR="001C641E" w:rsidRDefault="001C641E">
      <w:r>
        <w:t>Infant Mental Health Specialist</w:t>
      </w:r>
    </w:p>
    <w:p w14:paraId="655C5ECE" w14:textId="6EE925BB" w:rsidR="001C641E" w:rsidRDefault="001C641E">
      <w:r>
        <w:t>Denton County, TX</w:t>
      </w:r>
    </w:p>
    <w:p w14:paraId="5DFD6553" w14:textId="596FE73A" w:rsidR="001C641E" w:rsidRDefault="003E279B">
      <w:r>
        <w:t xml:space="preserve">Partnered with CPS and Denton County Family Drug court to provide counseling, parent education and psychoeducation to children and families. </w:t>
      </w:r>
    </w:p>
    <w:p w14:paraId="588F27A5" w14:textId="77777777" w:rsidR="003E279B" w:rsidRDefault="003E279B"/>
    <w:p w14:paraId="7280B415" w14:textId="7653B959" w:rsidR="001C641E" w:rsidRPr="001C641E" w:rsidRDefault="001C641E">
      <w:pPr>
        <w:rPr>
          <w:b/>
          <w:bCs/>
        </w:rPr>
      </w:pPr>
      <w:r w:rsidRPr="001C641E">
        <w:rPr>
          <w:b/>
          <w:bCs/>
        </w:rPr>
        <w:t>2013-2015</w:t>
      </w:r>
    </w:p>
    <w:p w14:paraId="19D38370" w14:textId="4E4339C9" w:rsidR="001C641E" w:rsidRDefault="001C641E">
      <w:r>
        <w:t>Communities in Schools</w:t>
      </w:r>
    </w:p>
    <w:p w14:paraId="76317A2F" w14:textId="7DB34D0C" w:rsidR="001C641E" w:rsidRDefault="001C641E">
      <w:r>
        <w:t>Behavior Intervention Specialist</w:t>
      </w:r>
    </w:p>
    <w:p w14:paraId="2798C968" w14:textId="782FFBAD" w:rsidR="001C641E" w:rsidRDefault="001C641E">
      <w:r>
        <w:t>Denton, TX</w:t>
      </w:r>
    </w:p>
    <w:p w14:paraId="4D873A0A" w14:textId="350B77FE" w:rsidR="001C641E" w:rsidRDefault="003E279B">
      <w:r>
        <w:t xml:space="preserve">Provided individual and group play therapy to children within the school setting. </w:t>
      </w:r>
    </w:p>
    <w:p w14:paraId="0C392ABE" w14:textId="77777777" w:rsidR="001C641E" w:rsidRDefault="001C641E"/>
    <w:p w14:paraId="504A4151" w14:textId="281F9219" w:rsidR="001C641E" w:rsidRPr="001C641E" w:rsidRDefault="001C641E">
      <w:pPr>
        <w:rPr>
          <w:b/>
          <w:bCs/>
        </w:rPr>
      </w:pPr>
      <w:r w:rsidRPr="001C641E">
        <w:rPr>
          <w:b/>
          <w:bCs/>
        </w:rPr>
        <w:t>PROFESSIONAL PRESENTATIONS</w:t>
      </w:r>
    </w:p>
    <w:p w14:paraId="209254FE" w14:textId="77777777" w:rsidR="001C641E" w:rsidRDefault="001C641E"/>
    <w:p w14:paraId="4D8B35E0" w14:textId="5BB7D1B5" w:rsidR="001C641E" w:rsidRDefault="00692CCB" w:rsidP="00692CCB">
      <w:pPr>
        <w:pStyle w:val="ListParagraph"/>
        <w:numPr>
          <w:ilvl w:val="0"/>
          <w:numId w:val="3"/>
        </w:numPr>
      </w:pPr>
      <w:r>
        <w:t xml:space="preserve">Divorce 101 (Fall 2023) presented to local practice to support working with families through divorce. Frisco, TX </w:t>
      </w:r>
    </w:p>
    <w:p w14:paraId="1DE002E0" w14:textId="23B6E9B9" w:rsidR="00692CCB" w:rsidRDefault="00692CCB" w:rsidP="00692CCB">
      <w:pPr>
        <w:pStyle w:val="ListParagraph"/>
        <w:numPr>
          <w:ilvl w:val="0"/>
          <w:numId w:val="3"/>
        </w:numPr>
      </w:pPr>
      <w:r>
        <w:t>The Space Between (Fall 2024) presented at Kid’s Talk Frisco for Play Therapist working with Families through Divorce. Frisco, TX</w:t>
      </w:r>
    </w:p>
    <w:p w14:paraId="44AA4C78" w14:textId="77777777" w:rsidR="00125DCF" w:rsidRDefault="00125DCF" w:rsidP="00487D88">
      <w:pPr>
        <w:pStyle w:val="ListParagraph"/>
      </w:pPr>
    </w:p>
    <w:p w14:paraId="15860605" w14:textId="77777777" w:rsidR="001C641E" w:rsidRDefault="001C641E"/>
    <w:p w14:paraId="44E89B8D" w14:textId="77777777" w:rsidR="001C641E" w:rsidRDefault="001C641E"/>
    <w:p w14:paraId="7AA625E5" w14:textId="63B398CE" w:rsidR="001C641E" w:rsidRPr="001C641E" w:rsidRDefault="001C641E">
      <w:pPr>
        <w:rPr>
          <w:b/>
          <w:bCs/>
        </w:rPr>
      </w:pPr>
      <w:r w:rsidRPr="001C641E">
        <w:rPr>
          <w:b/>
          <w:bCs/>
        </w:rPr>
        <w:t>PROFESSIONAL DEVELOPMENT AND SPECIALIZED TRAINING</w:t>
      </w:r>
    </w:p>
    <w:p w14:paraId="41F147B9" w14:textId="77777777" w:rsidR="001C641E" w:rsidRDefault="001C641E"/>
    <w:p w14:paraId="5E1B13CF" w14:textId="592662E5" w:rsidR="001C641E" w:rsidRDefault="00F878C4">
      <w:r>
        <w:t>Continuing Education</w:t>
      </w:r>
    </w:p>
    <w:p w14:paraId="085B79D0" w14:textId="6E4F8B7A" w:rsidR="00487D88" w:rsidRDefault="00487D88" w:rsidP="00F878C4">
      <w:pPr>
        <w:pStyle w:val="ListParagraph"/>
        <w:numPr>
          <w:ilvl w:val="0"/>
          <w:numId w:val="2"/>
        </w:numPr>
      </w:pPr>
      <w:r>
        <w:t xml:space="preserve">Parenting Team </w:t>
      </w:r>
      <w:r w:rsidR="007D0117">
        <w:t>Expert Training</w:t>
      </w:r>
      <w:r w:rsidR="00890874">
        <w:t>,</w:t>
      </w:r>
      <w:r w:rsidR="007D0117">
        <w:t xml:space="preserve"> Spring 2025 Cohort (Completion May 2025) </w:t>
      </w:r>
    </w:p>
    <w:p w14:paraId="79CFBE23" w14:textId="44017E6A" w:rsidR="001A2F3D" w:rsidRDefault="001A2F3D" w:rsidP="00F878C4">
      <w:pPr>
        <w:pStyle w:val="ListParagraph"/>
        <w:numPr>
          <w:ilvl w:val="0"/>
          <w:numId w:val="2"/>
        </w:numPr>
      </w:pPr>
      <w:r>
        <w:t>Children’s Voices in Cases Involving Parent-Child Contact Problems, AFCC, 2024</w:t>
      </w:r>
    </w:p>
    <w:p w14:paraId="79EEE6E8" w14:textId="13B3F521" w:rsidR="00CF2529" w:rsidRDefault="00CF2529" w:rsidP="00F878C4">
      <w:pPr>
        <w:pStyle w:val="ListParagraph"/>
        <w:numPr>
          <w:ilvl w:val="0"/>
          <w:numId w:val="2"/>
        </w:numPr>
      </w:pPr>
      <w:r>
        <w:t xml:space="preserve">Collaborative Divorce </w:t>
      </w:r>
      <w:r w:rsidRPr="00CF2529">
        <w:t>T</w:t>
      </w:r>
      <w:r>
        <w:t>exas</w:t>
      </w:r>
      <w:r w:rsidRPr="00CF2529">
        <w:t xml:space="preserve"> Basic Interdisciplinary Training</w:t>
      </w:r>
      <w:r>
        <w:t>, Austin, TX, 2024</w:t>
      </w:r>
    </w:p>
    <w:p w14:paraId="262215F6" w14:textId="0A2649EE" w:rsidR="00692CCB" w:rsidRDefault="00692CCB" w:rsidP="00F878C4">
      <w:pPr>
        <w:pStyle w:val="ListParagraph"/>
        <w:numPr>
          <w:ilvl w:val="0"/>
          <w:numId w:val="2"/>
        </w:numPr>
      </w:pPr>
      <w:r>
        <w:t>Connecting with Others: Exploring Play Therapy Supervision &amp; Ethics, TXAPT, Arlington, TX, 2024</w:t>
      </w:r>
    </w:p>
    <w:p w14:paraId="04E4CE03" w14:textId="3A6638D7" w:rsidR="00692CCB" w:rsidRDefault="00692CCB" w:rsidP="00F878C4">
      <w:pPr>
        <w:pStyle w:val="ListParagraph"/>
        <w:numPr>
          <w:ilvl w:val="0"/>
          <w:numId w:val="2"/>
        </w:numPr>
      </w:pPr>
      <w:r>
        <w:t>The Play Therapist Goes to Court; Review of Documentations, Subpoenas, Testimony &amp; More, TXAPT, Arlington, TX, 2024</w:t>
      </w:r>
    </w:p>
    <w:p w14:paraId="2CEF1CBE" w14:textId="7FA09200" w:rsidR="00692CCB" w:rsidRDefault="00692CCB" w:rsidP="00F878C4">
      <w:pPr>
        <w:pStyle w:val="ListParagraph"/>
        <w:numPr>
          <w:ilvl w:val="0"/>
          <w:numId w:val="2"/>
        </w:numPr>
      </w:pPr>
      <w:r>
        <w:t xml:space="preserve">Divorce: Helping Children via Play Therapy, </w:t>
      </w:r>
      <w:proofErr w:type="spellStart"/>
      <w:r>
        <w:t>Psycheducation</w:t>
      </w:r>
      <w:proofErr w:type="spellEnd"/>
      <w:r>
        <w:t xml:space="preserve"> &amp; Consultation, TXAPT, Arlington, TX 2024</w:t>
      </w:r>
    </w:p>
    <w:p w14:paraId="08B92086" w14:textId="5EEE9381" w:rsidR="00692CCB" w:rsidRDefault="00692CCB" w:rsidP="00F878C4">
      <w:pPr>
        <w:pStyle w:val="ListParagraph"/>
        <w:numPr>
          <w:ilvl w:val="0"/>
          <w:numId w:val="2"/>
        </w:numPr>
      </w:pPr>
      <w:r>
        <w:t>Playfully Navigating Cross-Cultural Supervision in Expressive Play Therapy, TXAPT, Arlington, TX 2024</w:t>
      </w:r>
    </w:p>
    <w:p w14:paraId="224068D8" w14:textId="2EFC62BE" w:rsidR="00692CCB" w:rsidRDefault="00692CCB" w:rsidP="00692CCB">
      <w:pPr>
        <w:pStyle w:val="ListParagraph"/>
        <w:numPr>
          <w:ilvl w:val="0"/>
          <w:numId w:val="2"/>
        </w:numPr>
      </w:pPr>
      <w:r>
        <w:t>Serving Transgender &amp; Gender Non-Conforming Youth and Families, APT, Clovis, CA, 2023</w:t>
      </w:r>
    </w:p>
    <w:p w14:paraId="6EA82102" w14:textId="64C8080F" w:rsidR="00692CCB" w:rsidRDefault="00692CCB" w:rsidP="00692CCB">
      <w:pPr>
        <w:pStyle w:val="ListParagraph"/>
        <w:numPr>
          <w:ilvl w:val="0"/>
          <w:numId w:val="2"/>
        </w:numPr>
      </w:pPr>
      <w:r>
        <w:t>Difficult Clinical Cases &amp; Issues in CCPT, APT, Clovis, CA, 2023</w:t>
      </w:r>
    </w:p>
    <w:p w14:paraId="449CF473" w14:textId="6F5189D8" w:rsidR="00F878C4" w:rsidRDefault="00F878C4" w:rsidP="00F878C4">
      <w:pPr>
        <w:pStyle w:val="ListParagraph"/>
        <w:numPr>
          <w:ilvl w:val="0"/>
          <w:numId w:val="2"/>
        </w:numPr>
      </w:pPr>
      <w:r>
        <w:t>Parent Facilitator/Parent Coordinator Training, Between Two Homes, Dallas, TX 2023</w:t>
      </w:r>
    </w:p>
    <w:p w14:paraId="317E1657" w14:textId="1F5086D6" w:rsidR="00F878C4" w:rsidRDefault="00F878C4" w:rsidP="00F878C4">
      <w:pPr>
        <w:pStyle w:val="ListParagraph"/>
        <w:numPr>
          <w:ilvl w:val="0"/>
          <w:numId w:val="2"/>
        </w:numPr>
      </w:pPr>
      <w:r>
        <w:t>EMDR Basic Training</w:t>
      </w:r>
      <w:r w:rsidR="00692CCB">
        <w:t xml:space="preserve"> specialized training for Children/Teens</w:t>
      </w:r>
      <w:r>
        <w:t>, EMDR Institute, 2023</w:t>
      </w:r>
    </w:p>
    <w:p w14:paraId="1A63C1E6" w14:textId="3A364C78" w:rsidR="00F878C4" w:rsidRDefault="00F878C4" w:rsidP="00F878C4">
      <w:pPr>
        <w:pStyle w:val="ListParagraph"/>
        <w:numPr>
          <w:ilvl w:val="0"/>
          <w:numId w:val="2"/>
        </w:numPr>
      </w:pPr>
      <w:r>
        <w:lastRenderedPageBreak/>
        <w:t xml:space="preserve">Advanced Medication, </w:t>
      </w:r>
      <w:proofErr w:type="spellStart"/>
      <w:r>
        <w:t>Manousso</w:t>
      </w:r>
      <w:proofErr w:type="spellEnd"/>
      <w:r>
        <w:t xml:space="preserve"> Mediation &amp; Arbitration LLC, Harris County, TX 2023</w:t>
      </w:r>
    </w:p>
    <w:p w14:paraId="04092AE7" w14:textId="05AB651F" w:rsidR="00F878C4" w:rsidRDefault="00F878C4" w:rsidP="00F878C4">
      <w:pPr>
        <w:pStyle w:val="ListParagraph"/>
        <w:numPr>
          <w:ilvl w:val="0"/>
          <w:numId w:val="2"/>
        </w:numPr>
      </w:pPr>
      <w:r>
        <w:t xml:space="preserve">Basic Medication, </w:t>
      </w:r>
      <w:proofErr w:type="spellStart"/>
      <w:r>
        <w:t>Manousso</w:t>
      </w:r>
      <w:proofErr w:type="spellEnd"/>
      <w:r>
        <w:t xml:space="preserve"> Medication &amp; Arbitration LLC, Harris County, TX 2023</w:t>
      </w:r>
    </w:p>
    <w:p w14:paraId="736DC344" w14:textId="0309FEBC" w:rsidR="00F878C4" w:rsidRDefault="00F878C4" w:rsidP="00F878C4">
      <w:pPr>
        <w:pStyle w:val="ListParagraph"/>
        <w:numPr>
          <w:ilvl w:val="0"/>
          <w:numId w:val="2"/>
        </w:numPr>
      </w:pPr>
      <w:r>
        <w:t>Widening the Window of Tolerance, CCFAM, Fort Worth, TX 2022</w:t>
      </w:r>
    </w:p>
    <w:p w14:paraId="5DBA5189" w14:textId="0613B2ED" w:rsidR="00F878C4" w:rsidRDefault="00F878C4" w:rsidP="00F878C4">
      <w:pPr>
        <w:pStyle w:val="ListParagraph"/>
        <w:numPr>
          <w:ilvl w:val="0"/>
          <w:numId w:val="2"/>
        </w:numPr>
      </w:pPr>
      <w:r>
        <w:t>Polyvagal in the Playroom, CCFAM, Fort Worth, TX 2022</w:t>
      </w:r>
    </w:p>
    <w:p w14:paraId="500ACC2A" w14:textId="504249A9" w:rsidR="0070010A" w:rsidRDefault="0070010A" w:rsidP="00F878C4">
      <w:pPr>
        <w:pStyle w:val="ListParagraph"/>
        <w:numPr>
          <w:ilvl w:val="0"/>
          <w:numId w:val="2"/>
        </w:numPr>
      </w:pPr>
      <w:r>
        <w:t>Malicious Mothers, Ferocious Fathers &amp; Angry Adolescents, TAFF, Denton, TX 2022</w:t>
      </w:r>
    </w:p>
    <w:p w14:paraId="5305CF71" w14:textId="4C14C15A" w:rsidR="000F16ED" w:rsidRDefault="000F16ED" w:rsidP="00F878C4">
      <w:pPr>
        <w:pStyle w:val="ListParagraph"/>
        <w:numPr>
          <w:ilvl w:val="0"/>
          <w:numId w:val="2"/>
        </w:numPr>
      </w:pPr>
      <w:r>
        <w:t>Children in the Middle, Between Two Homes, Ft. Worth TX, 2021</w:t>
      </w:r>
    </w:p>
    <w:p w14:paraId="6E3C3F22" w14:textId="3DDE3CC0" w:rsidR="000F16ED" w:rsidRDefault="000F16ED" w:rsidP="00F878C4">
      <w:pPr>
        <w:pStyle w:val="ListParagraph"/>
        <w:numPr>
          <w:ilvl w:val="0"/>
          <w:numId w:val="2"/>
        </w:numPr>
      </w:pPr>
      <w:r>
        <w:t>Calm, Cool and Relaxed: Play Therapy Interventions for Dysregulated Children, APT, Clovis, CA 2021</w:t>
      </w:r>
    </w:p>
    <w:p w14:paraId="107D1357" w14:textId="4113CA60" w:rsidR="000F16ED" w:rsidRDefault="000F16ED" w:rsidP="00F878C4">
      <w:pPr>
        <w:pStyle w:val="ListParagraph"/>
        <w:numPr>
          <w:ilvl w:val="0"/>
          <w:numId w:val="2"/>
        </w:numPr>
      </w:pPr>
      <w:r>
        <w:t>The Transformation Power of Play Therapy: Neurobiology APT, Clovis, CA 2021</w:t>
      </w:r>
    </w:p>
    <w:p w14:paraId="68C62DFB" w14:textId="3D0A6F53" w:rsidR="000F16ED" w:rsidRDefault="000F16ED" w:rsidP="00F878C4">
      <w:pPr>
        <w:pStyle w:val="ListParagraph"/>
        <w:numPr>
          <w:ilvl w:val="0"/>
          <w:numId w:val="2"/>
        </w:numPr>
      </w:pPr>
      <w:r>
        <w:t>Writing Goals &amp; Objective for Play Therapy, APT, Clovis, CA 2021</w:t>
      </w:r>
    </w:p>
    <w:p w14:paraId="24A7A19B" w14:textId="1780BC93" w:rsidR="000F16ED" w:rsidRDefault="000F16ED" w:rsidP="00F878C4">
      <w:pPr>
        <w:pStyle w:val="ListParagraph"/>
        <w:numPr>
          <w:ilvl w:val="0"/>
          <w:numId w:val="2"/>
        </w:numPr>
      </w:pPr>
      <w:r>
        <w:t>Supervisor Training, Play Therapy, CCFAM, Fort Worth TX, 2021</w:t>
      </w:r>
    </w:p>
    <w:p w14:paraId="14FCE00F" w14:textId="24E28732" w:rsidR="000F16ED" w:rsidRDefault="000F16ED" w:rsidP="00F878C4">
      <w:pPr>
        <w:pStyle w:val="ListParagraph"/>
        <w:numPr>
          <w:ilvl w:val="0"/>
          <w:numId w:val="2"/>
        </w:numPr>
      </w:pPr>
      <w:r>
        <w:t>Creating Connection, Hope &amp; Resilience Through Trauma, APT, Clovis, CA 2021</w:t>
      </w:r>
    </w:p>
    <w:p w14:paraId="277E8E8A" w14:textId="3B9FAB72" w:rsidR="000F16ED" w:rsidRDefault="000F16ED" w:rsidP="00F878C4">
      <w:pPr>
        <w:pStyle w:val="ListParagraph"/>
        <w:numPr>
          <w:ilvl w:val="0"/>
          <w:numId w:val="2"/>
        </w:numPr>
      </w:pPr>
      <w:r>
        <w:t xml:space="preserve">Using Play to work with Children </w:t>
      </w:r>
      <w:proofErr w:type="gramStart"/>
      <w:r>
        <w:t>At</w:t>
      </w:r>
      <w:proofErr w:type="gramEnd"/>
      <w:r>
        <w:t xml:space="preserve"> Risk of Suicide, APT, Clovis, CA 2021</w:t>
      </w:r>
    </w:p>
    <w:p w14:paraId="417FDF51" w14:textId="179540DC" w:rsidR="00692CCB" w:rsidRDefault="00692CCB" w:rsidP="00F878C4">
      <w:pPr>
        <w:pStyle w:val="ListParagraph"/>
        <w:numPr>
          <w:ilvl w:val="0"/>
          <w:numId w:val="2"/>
        </w:numPr>
      </w:pPr>
      <w:r>
        <w:t>BFRB- Understanding and Treating, The TLC Foundation, 2021</w:t>
      </w:r>
    </w:p>
    <w:p w14:paraId="35999E02" w14:textId="77777777" w:rsidR="000F16ED" w:rsidRDefault="000F16ED" w:rsidP="000F16ED">
      <w:pPr>
        <w:pStyle w:val="ListParagraph"/>
        <w:numPr>
          <w:ilvl w:val="0"/>
          <w:numId w:val="2"/>
        </w:numPr>
      </w:pPr>
      <w:r>
        <w:t>Trauma Focused CBT, Children’s Health, Dallas, TX 2020</w:t>
      </w:r>
    </w:p>
    <w:p w14:paraId="4B7A8052" w14:textId="1B1B1E3B" w:rsidR="000F16ED" w:rsidRDefault="000F16ED" w:rsidP="000F16ED">
      <w:pPr>
        <w:pStyle w:val="ListParagraph"/>
        <w:numPr>
          <w:ilvl w:val="0"/>
          <w:numId w:val="2"/>
        </w:numPr>
      </w:pPr>
      <w:r>
        <w:t>Attachment, Trauma and Good Enough Parenting, APT, Clovis, CA 2020</w:t>
      </w:r>
    </w:p>
    <w:p w14:paraId="485C416D" w14:textId="1C20ADDA" w:rsidR="000F16ED" w:rsidRDefault="000F16ED" w:rsidP="00F878C4">
      <w:pPr>
        <w:pStyle w:val="ListParagraph"/>
        <w:numPr>
          <w:ilvl w:val="0"/>
          <w:numId w:val="2"/>
        </w:numPr>
      </w:pPr>
      <w:r>
        <w:t>Play Therapy in the Courtroom, Association for Play Therapy, Clovis, CA, 2019</w:t>
      </w:r>
    </w:p>
    <w:p w14:paraId="00DE2DE9" w14:textId="5F7EBCDF" w:rsidR="000F16ED" w:rsidRDefault="000F16ED" w:rsidP="00F878C4">
      <w:pPr>
        <w:pStyle w:val="ListParagraph"/>
        <w:numPr>
          <w:ilvl w:val="0"/>
          <w:numId w:val="2"/>
        </w:numPr>
      </w:pPr>
      <w:r>
        <w:t>ASD: Building Connection &amp; Self-Regulation through Play Therapy, TAPT, Dallas, TX, 2019</w:t>
      </w:r>
    </w:p>
    <w:p w14:paraId="5CFBC828" w14:textId="76B0CA9F" w:rsidR="000F16ED" w:rsidRDefault="000F16ED" w:rsidP="00F878C4">
      <w:pPr>
        <w:pStyle w:val="ListParagraph"/>
        <w:numPr>
          <w:ilvl w:val="0"/>
          <w:numId w:val="2"/>
        </w:numPr>
      </w:pPr>
      <w:r>
        <w:t>TBRI-In Home Facilitator Training, TCU, Ft. Worth, TX, 2017</w:t>
      </w:r>
    </w:p>
    <w:p w14:paraId="5B031468" w14:textId="6EC6CE17" w:rsidR="000F16ED" w:rsidRDefault="000F16ED" w:rsidP="00F878C4">
      <w:pPr>
        <w:pStyle w:val="ListParagraph"/>
        <w:numPr>
          <w:ilvl w:val="0"/>
          <w:numId w:val="2"/>
        </w:numPr>
      </w:pPr>
      <w:r>
        <w:t>Nurturing Parenting Program Facilitator Training, NPP International, San Antonio, TX, 201</w:t>
      </w:r>
      <w:r w:rsidR="0070010A">
        <w:t>7</w:t>
      </w:r>
    </w:p>
    <w:p w14:paraId="139CD7A8" w14:textId="3F595FA3" w:rsidR="00F878C4" w:rsidRDefault="00F878C4" w:rsidP="00F878C4">
      <w:pPr>
        <w:pStyle w:val="ListParagraph"/>
        <w:numPr>
          <w:ilvl w:val="0"/>
          <w:numId w:val="2"/>
        </w:numPr>
      </w:pPr>
      <w:r>
        <w:t>Circle of Security Facilitator Training, Circle of Security International, Dallas, TX 2015</w:t>
      </w:r>
    </w:p>
    <w:p w14:paraId="0AEB391A" w14:textId="77777777" w:rsidR="001C641E" w:rsidRDefault="001C641E"/>
    <w:p w14:paraId="2894F388" w14:textId="500EB93D" w:rsidR="001C641E" w:rsidRPr="001C641E" w:rsidRDefault="001C641E">
      <w:pPr>
        <w:rPr>
          <w:b/>
          <w:bCs/>
        </w:rPr>
      </w:pPr>
      <w:r w:rsidRPr="001C641E">
        <w:rPr>
          <w:b/>
          <w:bCs/>
        </w:rPr>
        <w:t>AFFILIATIONS</w:t>
      </w:r>
    </w:p>
    <w:p w14:paraId="7804AB9B" w14:textId="77777777" w:rsidR="001C641E" w:rsidRDefault="001C641E"/>
    <w:p w14:paraId="70CE7F37" w14:textId="1EFF6452" w:rsidR="003E279B" w:rsidRDefault="003E279B" w:rsidP="003E279B">
      <w:pPr>
        <w:pStyle w:val="ListParagraph"/>
        <w:numPr>
          <w:ilvl w:val="0"/>
          <w:numId w:val="4"/>
        </w:numPr>
      </w:pPr>
      <w:r>
        <w:t>Member, Association for Play Therapy (2013-present)</w:t>
      </w:r>
    </w:p>
    <w:p w14:paraId="27ADD3E7" w14:textId="58DB10ED" w:rsidR="003E279B" w:rsidRDefault="003E279B" w:rsidP="003E279B">
      <w:pPr>
        <w:pStyle w:val="ListParagraph"/>
        <w:numPr>
          <w:ilvl w:val="0"/>
          <w:numId w:val="4"/>
        </w:numPr>
      </w:pPr>
      <w:r>
        <w:t>Association of Family and Conciliation Courts (2023-present)</w:t>
      </w:r>
    </w:p>
    <w:p w14:paraId="192F188D" w14:textId="23F634DA" w:rsidR="003E279B" w:rsidRDefault="003E279B" w:rsidP="003E279B">
      <w:pPr>
        <w:pStyle w:val="ListParagraph"/>
        <w:numPr>
          <w:ilvl w:val="0"/>
          <w:numId w:val="4"/>
        </w:numPr>
      </w:pPr>
      <w:r>
        <w:t>Member, Texas Association for Play Therapy (2013-present)</w:t>
      </w:r>
    </w:p>
    <w:sectPr w:rsidR="003E279B" w:rsidSect="001C64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03BB"/>
    <w:multiLevelType w:val="hybridMultilevel"/>
    <w:tmpl w:val="9BC4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69FB"/>
    <w:multiLevelType w:val="hybridMultilevel"/>
    <w:tmpl w:val="0C6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F699A"/>
    <w:multiLevelType w:val="hybridMultilevel"/>
    <w:tmpl w:val="0F7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3421E"/>
    <w:multiLevelType w:val="hybridMultilevel"/>
    <w:tmpl w:val="94E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547392">
    <w:abstractNumId w:val="3"/>
  </w:num>
  <w:num w:numId="2" w16cid:durableId="1477264595">
    <w:abstractNumId w:val="0"/>
  </w:num>
  <w:num w:numId="3" w16cid:durableId="1163010730">
    <w:abstractNumId w:val="1"/>
  </w:num>
  <w:num w:numId="4" w16cid:durableId="1928802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E"/>
    <w:rsid w:val="000F16ED"/>
    <w:rsid w:val="00125DCF"/>
    <w:rsid w:val="0014398B"/>
    <w:rsid w:val="001A08DA"/>
    <w:rsid w:val="001A2F3D"/>
    <w:rsid w:val="001C641E"/>
    <w:rsid w:val="00247A83"/>
    <w:rsid w:val="002C555C"/>
    <w:rsid w:val="00341828"/>
    <w:rsid w:val="00351627"/>
    <w:rsid w:val="003E279B"/>
    <w:rsid w:val="004334FD"/>
    <w:rsid w:val="0047105B"/>
    <w:rsid w:val="00487D88"/>
    <w:rsid w:val="00692CCB"/>
    <w:rsid w:val="0070010A"/>
    <w:rsid w:val="0071095B"/>
    <w:rsid w:val="007D0117"/>
    <w:rsid w:val="00805C97"/>
    <w:rsid w:val="00890874"/>
    <w:rsid w:val="00957C35"/>
    <w:rsid w:val="009A220D"/>
    <w:rsid w:val="00B4404E"/>
    <w:rsid w:val="00B6138A"/>
    <w:rsid w:val="00B911A8"/>
    <w:rsid w:val="00CF2529"/>
    <w:rsid w:val="00ED57D8"/>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7746"/>
  <w15:chartTrackingRefBased/>
  <w15:docId w15:val="{A6F83FB1-D7C8-384A-8E28-3B41FFA8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0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0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0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0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04E"/>
    <w:rPr>
      <w:rFonts w:eastAsiaTheme="majorEastAsia" w:cstheme="majorBidi"/>
      <w:color w:val="272727" w:themeColor="text1" w:themeTint="D8"/>
    </w:rPr>
  </w:style>
  <w:style w:type="paragraph" w:styleId="Title">
    <w:name w:val="Title"/>
    <w:basedOn w:val="Normal"/>
    <w:next w:val="Normal"/>
    <w:link w:val="TitleChar"/>
    <w:uiPriority w:val="10"/>
    <w:qFormat/>
    <w:rsid w:val="00B440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0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0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404E"/>
    <w:rPr>
      <w:i/>
      <w:iCs/>
      <w:color w:val="404040" w:themeColor="text1" w:themeTint="BF"/>
    </w:rPr>
  </w:style>
  <w:style w:type="paragraph" w:styleId="ListParagraph">
    <w:name w:val="List Paragraph"/>
    <w:basedOn w:val="Normal"/>
    <w:uiPriority w:val="34"/>
    <w:qFormat/>
    <w:rsid w:val="00B4404E"/>
    <w:pPr>
      <w:ind w:left="720"/>
      <w:contextualSpacing/>
    </w:pPr>
  </w:style>
  <w:style w:type="character" w:styleId="IntenseEmphasis">
    <w:name w:val="Intense Emphasis"/>
    <w:basedOn w:val="DefaultParagraphFont"/>
    <w:uiPriority w:val="21"/>
    <w:qFormat/>
    <w:rsid w:val="00B4404E"/>
    <w:rPr>
      <w:i/>
      <w:iCs/>
      <w:color w:val="0F4761" w:themeColor="accent1" w:themeShade="BF"/>
    </w:rPr>
  </w:style>
  <w:style w:type="paragraph" w:styleId="IntenseQuote">
    <w:name w:val="Intense Quote"/>
    <w:basedOn w:val="Normal"/>
    <w:next w:val="Normal"/>
    <w:link w:val="IntenseQuoteChar"/>
    <w:uiPriority w:val="30"/>
    <w:qFormat/>
    <w:rsid w:val="00B44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04E"/>
    <w:rPr>
      <w:i/>
      <w:iCs/>
      <w:color w:val="0F4761" w:themeColor="accent1" w:themeShade="BF"/>
    </w:rPr>
  </w:style>
  <w:style w:type="character" w:styleId="IntenseReference">
    <w:name w:val="Intense Reference"/>
    <w:basedOn w:val="DefaultParagraphFont"/>
    <w:uiPriority w:val="32"/>
    <w:qFormat/>
    <w:rsid w:val="00B4404E"/>
    <w:rPr>
      <w:b/>
      <w:bCs/>
      <w:smallCaps/>
      <w:color w:val="0F4761" w:themeColor="accent1" w:themeShade="BF"/>
      <w:spacing w:val="5"/>
    </w:rPr>
  </w:style>
  <w:style w:type="character" w:styleId="Hyperlink">
    <w:name w:val="Hyperlink"/>
    <w:basedOn w:val="DefaultParagraphFont"/>
    <w:uiPriority w:val="99"/>
    <w:unhideWhenUsed/>
    <w:rsid w:val="00B4404E"/>
    <w:rPr>
      <w:color w:val="467886" w:themeColor="hyperlink"/>
      <w:u w:val="single"/>
    </w:rPr>
  </w:style>
  <w:style w:type="character" w:styleId="UnresolvedMention">
    <w:name w:val="Unresolved Mention"/>
    <w:basedOn w:val="DefaultParagraphFont"/>
    <w:uiPriority w:val="99"/>
    <w:semiHidden/>
    <w:unhideWhenUsed/>
    <w:rsid w:val="00B4404E"/>
    <w:rPr>
      <w:color w:val="605E5C"/>
      <w:shd w:val="clear" w:color="auto" w:fill="E1DFDD"/>
    </w:rPr>
  </w:style>
  <w:style w:type="character" w:styleId="FollowedHyperlink">
    <w:name w:val="FollowedHyperlink"/>
    <w:basedOn w:val="DefaultParagraphFont"/>
    <w:uiPriority w:val="99"/>
    <w:semiHidden/>
    <w:unhideWhenUsed/>
    <w:rsid w:val="003516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Jackson</dc:creator>
  <cp:keywords/>
  <dc:description/>
  <cp:lastModifiedBy>Charles Jackson</cp:lastModifiedBy>
  <cp:revision>6</cp:revision>
  <dcterms:created xsi:type="dcterms:W3CDTF">2024-10-25T02:17:00Z</dcterms:created>
  <dcterms:modified xsi:type="dcterms:W3CDTF">2025-01-28T19:39:00Z</dcterms:modified>
</cp:coreProperties>
</file>